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FA" w:rsidRPr="00B82654" w:rsidRDefault="004025C5" w:rsidP="00B82654">
      <w:pPr>
        <w:pStyle w:val="af2"/>
        <w:rPr>
          <w:color w:val="auto"/>
          <w:sz w:val="32"/>
          <w:lang w:val="ja-JP"/>
        </w:rPr>
      </w:pPr>
      <w:r w:rsidRPr="00B82654">
        <w:rPr>
          <w:rFonts w:hint="eastAsia"/>
          <w:color w:val="auto"/>
          <w:w w:val="150"/>
          <w:sz w:val="40"/>
          <w:lang w:val="ja-JP"/>
        </w:rPr>
        <w:t>事前意思確認書</w:t>
      </w:r>
      <w:r w:rsidR="002A4610">
        <w:rPr>
          <w:rFonts w:hint="eastAsia"/>
          <w:color w:val="auto"/>
          <w:sz w:val="32"/>
          <w:lang w:val="ja-JP"/>
        </w:rPr>
        <w:t xml:space="preserve">　　　　　　　　　</w:t>
      </w:r>
      <w:bookmarkStart w:id="0" w:name="_GoBack"/>
      <w:bookmarkEnd w:id="0"/>
      <w:r w:rsidR="002A4610">
        <w:rPr>
          <w:rFonts w:hint="eastAsia"/>
          <w:color w:val="auto"/>
          <w:sz w:val="32"/>
          <w:lang w:val="ja-JP"/>
        </w:rPr>
        <w:t>グループホーム燦々</w:t>
      </w:r>
      <w:r w:rsidR="002A4610">
        <w:rPr>
          <w:rFonts w:hint="eastAsia"/>
          <w:color w:val="auto"/>
          <w:sz w:val="32"/>
          <w:lang w:val="ja-JP"/>
        </w:rPr>
        <w:t>(</w:t>
      </w:r>
      <w:r w:rsidR="002A4610">
        <w:rPr>
          <w:rFonts w:hint="eastAsia"/>
          <w:color w:val="auto"/>
          <w:sz w:val="32"/>
          <w:lang w:val="ja-JP"/>
        </w:rPr>
        <w:t>さんさん</w:t>
      </w:r>
      <w:r w:rsidR="002A4610">
        <w:rPr>
          <w:rFonts w:hint="eastAsia"/>
          <w:color w:val="auto"/>
          <w:sz w:val="32"/>
          <w:lang w:val="ja-JP"/>
        </w:rPr>
        <w:t>)</w:t>
      </w:r>
    </w:p>
    <w:tbl>
      <w:tblPr>
        <w:tblStyle w:val="aff"/>
        <w:tblW w:w="10348" w:type="dxa"/>
        <w:tblInd w:w="-147" w:type="dxa"/>
        <w:tblLook w:val="04A0" w:firstRow="1" w:lastRow="0" w:firstColumn="1" w:lastColumn="0" w:noHBand="0" w:noVBand="1"/>
      </w:tblPr>
      <w:tblGrid>
        <w:gridCol w:w="4468"/>
        <w:gridCol w:w="5880"/>
      </w:tblGrid>
      <w:tr w:rsidR="00D42CFA" w:rsidTr="00D657EC">
        <w:tc>
          <w:tcPr>
            <w:tcW w:w="10348" w:type="dxa"/>
            <w:gridSpan w:val="2"/>
          </w:tcPr>
          <w:p w:rsidR="00D42CFA" w:rsidRPr="00892BC7" w:rsidRDefault="00D42CFA" w:rsidP="00D42CFA">
            <w:pPr>
              <w:pStyle w:val="af2"/>
              <w:jc w:val="center"/>
              <w:rPr>
                <w:b/>
                <w:color w:val="auto"/>
                <w:w w:val="150"/>
                <w:sz w:val="26"/>
                <w:szCs w:val="26"/>
                <w:lang w:val="ja-JP"/>
              </w:rPr>
            </w:pPr>
            <w:r w:rsidRPr="00892BC7">
              <w:rPr>
                <w:rFonts w:hint="eastAsia"/>
                <w:b/>
                <w:color w:val="auto"/>
                <w:w w:val="150"/>
                <w:sz w:val="26"/>
                <w:szCs w:val="26"/>
                <w:lang w:val="ja-JP"/>
              </w:rPr>
              <w:t>利用者のみなさまへ</w:t>
            </w:r>
          </w:p>
          <w:p w:rsidR="00D42CFA" w:rsidRPr="00D657EC" w:rsidRDefault="00D657EC" w:rsidP="00D42CFA">
            <w:pPr>
              <w:rPr>
                <w:rFonts w:ascii="HGSｺﾞｼｯｸE" w:eastAsia="HGSｺﾞｼｯｸE" w:hAnsi="HGSｺﾞｼｯｸE"/>
                <w:sz w:val="26"/>
                <w:szCs w:val="26"/>
                <w:lang w:val="ja-JP"/>
              </w:rPr>
            </w:pPr>
            <w:r>
              <w:rPr>
                <w:rFonts w:ascii="HGSｺﾞｼｯｸE" w:eastAsia="HGSｺﾞｼｯｸE" w:hAnsi="HGSｺﾞｼｯｸE" w:hint="eastAsia"/>
                <w:sz w:val="26"/>
                <w:szCs w:val="26"/>
                <w:lang w:val="ja-JP"/>
              </w:rPr>
              <w:t>当事業所では、ご希望される方には</w:t>
            </w:r>
            <w:r w:rsidR="00D42CFA" w:rsidRPr="00D657EC">
              <w:rPr>
                <w:rFonts w:ascii="HGSｺﾞｼｯｸE" w:eastAsia="HGSｺﾞｼｯｸE" w:hAnsi="HGSｺﾞｼｯｸE" w:hint="eastAsia"/>
                <w:sz w:val="26"/>
                <w:szCs w:val="26"/>
                <w:lang w:val="ja-JP"/>
              </w:rPr>
              <w:t>終末期介護（看取り介護）を行っています。利用者の方の容態が悪くなった時には、ご本人のご意向を反映した看取りを行います。</w:t>
            </w:r>
          </w:p>
          <w:p w:rsidR="00D42CFA" w:rsidRPr="00D42CFA" w:rsidRDefault="00D42CFA" w:rsidP="00D42CFA">
            <w:pPr>
              <w:rPr>
                <w:sz w:val="24"/>
                <w:lang w:val="ja-JP"/>
              </w:rPr>
            </w:pPr>
            <w:r w:rsidRPr="00D657EC">
              <w:rPr>
                <w:rFonts w:ascii="HGSｺﾞｼｯｸE" w:eastAsia="HGSｺﾞｼｯｸE" w:hAnsi="HGSｺﾞｼｯｸE" w:hint="eastAsia"/>
                <w:sz w:val="26"/>
                <w:szCs w:val="26"/>
                <w:lang w:val="ja-JP"/>
              </w:rPr>
              <w:t>以下の質問項目により、終末期介護（看取り介護）に対してどのようなお考えをもっておられるのか、可能な範囲でいいのでご回答いただきますようお願いいたします。</w:t>
            </w:r>
          </w:p>
        </w:tc>
      </w:tr>
      <w:tr w:rsidR="00D42CFA" w:rsidTr="00D657EC">
        <w:tc>
          <w:tcPr>
            <w:tcW w:w="4468" w:type="dxa"/>
            <w:tcBorders>
              <w:right w:val="dashed" w:sz="4" w:space="0" w:color="auto"/>
            </w:tcBorders>
          </w:tcPr>
          <w:p w:rsidR="00D42CFA" w:rsidRDefault="00D42CFA" w:rsidP="008E6BCE">
            <w:pPr>
              <w:pStyle w:val="af2"/>
              <w:ind w:left="520" w:hangingChars="200" w:hanging="520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 xml:space="preserve">１．終末期を迎えたい場所はどこですか？　</w:t>
            </w:r>
          </w:p>
        </w:tc>
        <w:tc>
          <w:tcPr>
            <w:tcW w:w="5880" w:type="dxa"/>
            <w:tcBorders>
              <w:left w:val="dashed" w:sz="4" w:space="0" w:color="auto"/>
            </w:tcBorders>
          </w:tcPr>
          <w:p w:rsidR="00E346B1" w:rsidRPr="00E346B1" w:rsidRDefault="00E346B1" w:rsidP="00E346B1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E346B1">
              <w:rPr>
                <w:rFonts w:hint="eastAsia"/>
                <w:color w:val="auto"/>
                <w:sz w:val="26"/>
                <w:szCs w:val="26"/>
                <w:lang w:val="ja-JP"/>
              </w:rPr>
              <w:t>事業所で最期を迎えたい</w:t>
            </w:r>
          </w:p>
          <w:p w:rsidR="00E346B1" w:rsidRDefault="00E346B1" w:rsidP="00E346B1">
            <w:pPr>
              <w:pStyle w:val="af4"/>
              <w:numPr>
                <w:ilvl w:val="0"/>
                <w:numId w:val="8"/>
              </w:numPr>
              <w:rPr>
                <w:sz w:val="26"/>
                <w:szCs w:val="26"/>
                <w:lang w:val="ja-JP"/>
              </w:rPr>
            </w:pPr>
            <w:r>
              <w:rPr>
                <w:rFonts w:hint="eastAsia"/>
                <w:sz w:val="26"/>
                <w:szCs w:val="26"/>
                <w:lang w:val="ja-JP"/>
              </w:rPr>
              <w:t>自宅に戻って最期を迎えたい</w:t>
            </w:r>
          </w:p>
          <w:p w:rsidR="00E346B1" w:rsidRPr="00E346B1" w:rsidRDefault="00E346B1" w:rsidP="008423D8">
            <w:pPr>
              <w:pStyle w:val="af4"/>
              <w:numPr>
                <w:ilvl w:val="0"/>
                <w:numId w:val="8"/>
              </w:numPr>
              <w:rPr>
                <w:sz w:val="26"/>
                <w:szCs w:val="26"/>
                <w:lang w:val="ja-JP"/>
              </w:rPr>
            </w:pPr>
            <w:r>
              <w:rPr>
                <w:rFonts w:hint="eastAsia"/>
                <w:sz w:val="26"/>
                <w:szCs w:val="26"/>
                <w:lang w:val="ja-JP"/>
              </w:rPr>
              <w:t>入院を希望する</w:t>
            </w:r>
            <w:r w:rsidR="008423D8">
              <w:rPr>
                <w:rFonts w:hint="eastAsia"/>
                <w:sz w:val="26"/>
                <w:szCs w:val="26"/>
                <w:lang w:val="ja-JP"/>
              </w:rPr>
              <w:t xml:space="preserve"> </w:t>
            </w:r>
            <w:r w:rsidR="008423D8">
              <w:rPr>
                <w:rFonts w:hint="eastAsia"/>
                <w:sz w:val="26"/>
                <w:szCs w:val="26"/>
                <w:lang w:val="ja-JP"/>
              </w:rPr>
              <w:t xml:space="preserve">　</w:t>
            </w:r>
            <w:r w:rsidR="008423D8" w:rsidRPr="008E6BCE">
              <w:rPr>
                <w:rFonts w:ascii="HGS創英角ｺﾞｼｯｸUB" w:eastAsia="HGS創英角ｺﾞｼｯｸUB" w:hAnsi="HGS創英角ｺﾞｼｯｸUB" w:hint="eastAsia"/>
                <w:sz w:val="22"/>
                <w:szCs w:val="26"/>
                <w:lang w:val="ja-JP"/>
              </w:rPr>
              <w:t>□</w:t>
            </w:r>
            <w:r w:rsidR="008423D8">
              <w:rPr>
                <w:rFonts w:ascii="HGS創英角ｺﾞｼｯｸUB" w:eastAsia="HGS創英角ｺﾞｼｯｸUB" w:hAnsi="HGS創英角ｺﾞｼｯｸUB" w:hint="eastAsia"/>
                <w:sz w:val="22"/>
                <w:szCs w:val="26"/>
                <w:lang w:val="ja-JP"/>
              </w:rPr>
              <w:t xml:space="preserve">  </w:t>
            </w:r>
            <w:r>
              <w:rPr>
                <w:rFonts w:hint="eastAsia"/>
                <w:sz w:val="26"/>
                <w:szCs w:val="26"/>
                <w:lang w:val="ja-JP"/>
              </w:rPr>
              <w:t>今はわからない</w:t>
            </w:r>
          </w:p>
        </w:tc>
      </w:tr>
      <w:tr w:rsidR="00D42CFA" w:rsidTr="00D657EC">
        <w:tc>
          <w:tcPr>
            <w:tcW w:w="4468" w:type="dxa"/>
            <w:tcBorders>
              <w:right w:val="dashed" w:sz="4" w:space="0" w:color="auto"/>
            </w:tcBorders>
          </w:tcPr>
          <w:p w:rsidR="00D42CFA" w:rsidRDefault="00D42CFA" w:rsidP="00E346B1">
            <w:pPr>
              <w:pStyle w:val="af2"/>
              <w:ind w:left="520" w:hangingChars="200" w:hanging="520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２．終末期には</w:t>
            </w:r>
            <w:r w:rsidR="00E346B1"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、</w:t>
            </w: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積極的な延命治療を望みますか？</w:t>
            </w:r>
          </w:p>
        </w:tc>
        <w:tc>
          <w:tcPr>
            <w:tcW w:w="5880" w:type="dxa"/>
            <w:tcBorders>
              <w:left w:val="dashed" w:sz="4" w:space="0" w:color="auto"/>
            </w:tcBorders>
          </w:tcPr>
          <w:p w:rsidR="00E346B1" w:rsidRPr="008E6BCE" w:rsidRDefault="00E346B1" w:rsidP="006668BA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望む</w:t>
            </w:r>
            <w:r w:rsidR="008E6BCE"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</w:t>
            </w:r>
            <w:r w:rsidR="008E6BCE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　　</w:t>
            </w:r>
            <w:r w:rsidR="008423D8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</w:t>
            </w:r>
            <w:r w:rsidR="008423D8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   </w:t>
            </w:r>
            <w:r w:rsidR="008E6BCE" w:rsidRPr="008E6BCE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>□</w:t>
            </w:r>
            <w:r w:rsidR="008423D8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 xml:space="preserve">  </w:t>
            </w:r>
            <w:r w:rsidR="008E6BCE">
              <w:rPr>
                <w:rFonts w:hint="eastAsia"/>
                <w:color w:val="auto"/>
                <w:sz w:val="26"/>
                <w:szCs w:val="26"/>
                <w:lang w:val="ja-JP"/>
              </w:rPr>
              <w:t>望まない・</w:t>
            </w: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自然な形でいい</w:t>
            </w:r>
          </w:p>
          <w:p w:rsidR="00D42CFA" w:rsidRPr="008E6BCE" w:rsidRDefault="00E346B1" w:rsidP="00E346B1">
            <w:pPr>
              <w:pStyle w:val="af4"/>
              <w:numPr>
                <w:ilvl w:val="0"/>
                <w:numId w:val="8"/>
              </w:numPr>
              <w:rPr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sz w:val="26"/>
                <w:szCs w:val="26"/>
                <w:lang w:val="ja-JP"/>
              </w:rPr>
              <w:t>今はわからない</w:t>
            </w:r>
          </w:p>
        </w:tc>
      </w:tr>
      <w:tr w:rsidR="00D42CFA" w:rsidTr="00D657EC">
        <w:tc>
          <w:tcPr>
            <w:tcW w:w="4468" w:type="dxa"/>
            <w:tcBorders>
              <w:right w:val="dashed" w:sz="4" w:space="0" w:color="auto"/>
            </w:tcBorders>
          </w:tcPr>
          <w:p w:rsidR="00D42CFA" w:rsidRDefault="00D42CFA" w:rsidP="00E346B1">
            <w:pPr>
              <w:pStyle w:val="af2"/>
              <w:ind w:left="520" w:hangingChars="200" w:hanging="520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３．急変時（心停止・呼吸停止）に病院への搬送を希望されますか？</w:t>
            </w:r>
          </w:p>
        </w:tc>
        <w:tc>
          <w:tcPr>
            <w:tcW w:w="5880" w:type="dxa"/>
            <w:tcBorders>
              <w:left w:val="dashed" w:sz="4" w:space="0" w:color="auto"/>
            </w:tcBorders>
          </w:tcPr>
          <w:p w:rsidR="008E6BCE" w:rsidRDefault="00E346B1" w:rsidP="008E6BCE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希望する</w:t>
            </w:r>
            <w:r w:rsidR="008E6BCE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　</w:t>
            </w:r>
            <w:r w:rsidR="008423D8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</w:t>
            </w:r>
            <w:r w:rsidR="008423D8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 </w:t>
            </w:r>
            <w:r w:rsidR="008E6BCE" w:rsidRPr="008E6BCE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>□</w:t>
            </w:r>
            <w:r w:rsidR="008423D8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 xml:space="preserve">  </w:t>
            </w: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希望しない</w:t>
            </w:r>
          </w:p>
          <w:p w:rsidR="00E346B1" w:rsidRPr="008E6BCE" w:rsidRDefault="00E346B1" w:rsidP="008E6BCE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今はわからない</w:t>
            </w:r>
          </w:p>
        </w:tc>
      </w:tr>
      <w:tr w:rsidR="00D42CFA" w:rsidTr="00D657EC">
        <w:tc>
          <w:tcPr>
            <w:tcW w:w="4468" w:type="dxa"/>
            <w:tcBorders>
              <w:right w:val="dashed" w:sz="4" w:space="0" w:color="auto"/>
            </w:tcBorders>
          </w:tcPr>
          <w:p w:rsidR="00D42CFA" w:rsidRDefault="00D42CFA" w:rsidP="008E6BCE">
            <w:pPr>
              <w:pStyle w:val="af2"/>
              <w:ind w:left="520" w:hangingChars="200" w:hanging="520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４．病気についてすべてを知りたいですか？</w:t>
            </w:r>
          </w:p>
        </w:tc>
        <w:tc>
          <w:tcPr>
            <w:tcW w:w="5880" w:type="dxa"/>
            <w:tcBorders>
              <w:left w:val="dashed" w:sz="4" w:space="0" w:color="auto"/>
            </w:tcBorders>
          </w:tcPr>
          <w:p w:rsidR="00E346B1" w:rsidRPr="008E6BCE" w:rsidRDefault="00E346B1" w:rsidP="001F44B8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知りたい</w:t>
            </w:r>
            <w:r w:rsidR="008E6BCE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　　</w:t>
            </w:r>
            <w:r w:rsidR="008423D8">
              <w:rPr>
                <w:rFonts w:hint="eastAsia"/>
                <w:color w:val="auto"/>
                <w:sz w:val="26"/>
                <w:szCs w:val="26"/>
                <w:lang w:val="ja-JP"/>
              </w:rPr>
              <w:t xml:space="preserve">　　</w:t>
            </w:r>
            <w:r w:rsidR="008E6BCE" w:rsidRPr="008E6BCE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>□</w:t>
            </w:r>
            <w:r w:rsidR="008423D8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6"/>
                <w:lang w:val="ja-JP"/>
              </w:rPr>
              <w:t xml:space="preserve">  </w:t>
            </w:r>
            <w:r w:rsidRPr="008E6BCE">
              <w:rPr>
                <w:rFonts w:hint="eastAsia"/>
                <w:color w:val="auto"/>
                <w:sz w:val="26"/>
                <w:szCs w:val="26"/>
                <w:lang w:val="ja-JP"/>
              </w:rPr>
              <w:t>知りたくない</w:t>
            </w:r>
          </w:p>
          <w:p w:rsidR="00D42CFA" w:rsidRPr="008E6BCE" w:rsidRDefault="00E346B1" w:rsidP="00E346B1">
            <w:pPr>
              <w:pStyle w:val="af4"/>
              <w:numPr>
                <w:ilvl w:val="0"/>
                <w:numId w:val="8"/>
              </w:numPr>
              <w:rPr>
                <w:b/>
                <w:sz w:val="26"/>
                <w:szCs w:val="26"/>
                <w:lang w:val="ja-JP"/>
              </w:rPr>
            </w:pPr>
            <w:r w:rsidRPr="008E6BCE">
              <w:rPr>
                <w:rFonts w:hint="eastAsia"/>
                <w:sz w:val="26"/>
                <w:szCs w:val="26"/>
                <w:lang w:val="ja-JP"/>
              </w:rPr>
              <w:t>今はわからない</w:t>
            </w:r>
          </w:p>
        </w:tc>
      </w:tr>
      <w:tr w:rsidR="00E346B1" w:rsidTr="00D657EC">
        <w:tc>
          <w:tcPr>
            <w:tcW w:w="4468" w:type="dxa"/>
            <w:tcBorders>
              <w:right w:val="dashed" w:sz="4" w:space="0" w:color="auto"/>
            </w:tcBorders>
          </w:tcPr>
          <w:p w:rsidR="00E346B1" w:rsidRDefault="00E346B1" w:rsidP="00E346B1">
            <w:pPr>
              <w:pStyle w:val="af2"/>
              <w:ind w:left="520" w:hangingChars="200" w:hanging="520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５．口から食べられなくなったら希望する対応は何ですか？</w:t>
            </w:r>
          </w:p>
        </w:tc>
        <w:tc>
          <w:tcPr>
            <w:tcW w:w="5880" w:type="dxa"/>
            <w:tcBorders>
              <w:left w:val="dashed" w:sz="4" w:space="0" w:color="auto"/>
            </w:tcBorders>
          </w:tcPr>
          <w:p w:rsidR="00E346B1" w:rsidRPr="00E346B1" w:rsidRDefault="00E346B1" w:rsidP="00E346B1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color w:val="auto"/>
                <w:sz w:val="26"/>
                <w:szCs w:val="26"/>
                <w:lang w:val="ja-JP"/>
              </w:rPr>
              <w:t>経鼻経管栄養・胃ろうによる栄養</w:t>
            </w:r>
          </w:p>
          <w:p w:rsidR="00E346B1" w:rsidRDefault="00E346B1" w:rsidP="00E346B1">
            <w:pPr>
              <w:pStyle w:val="af4"/>
              <w:numPr>
                <w:ilvl w:val="0"/>
                <w:numId w:val="8"/>
              </w:numPr>
              <w:rPr>
                <w:sz w:val="26"/>
                <w:szCs w:val="26"/>
                <w:lang w:val="ja-JP"/>
              </w:rPr>
            </w:pPr>
            <w:r>
              <w:rPr>
                <w:rFonts w:hint="eastAsia"/>
                <w:sz w:val="26"/>
                <w:szCs w:val="26"/>
                <w:lang w:val="ja-JP"/>
              </w:rPr>
              <w:t>中心静脈栄養（ＩＶＨ）</w:t>
            </w:r>
          </w:p>
          <w:p w:rsidR="00E346B1" w:rsidRDefault="00E346B1" w:rsidP="00E346B1">
            <w:pPr>
              <w:pStyle w:val="af2"/>
              <w:numPr>
                <w:ilvl w:val="0"/>
                <w:numId w:val="8"/>
              </w:numPr>
              <w:rPr>
                <w:color w:val="auto"/>
                <w:sz w:val="26"/>
                <w:szCs w:val="26"/>
                <w:lang w:val="ja-JP"/>
              </w:rPr>
            </w:pPr>
            <w:r w:rsidRPr="00B72D2D">
              <w:rPr>
                <w:rFonts w:hint="eastAsia"/>
                <w:color w:val="auto"/>
                <w:sz w:val="26"/>
                <w:szCs w:val="26"/>
                <w:lang w:val="ja-JP"/>
              </w:rPr>
              <w:t>苦痛を</w:t>
            </w:r>
            <w:r w:rsidR="00B72D2D">
              <w:rPr>
                <w:rFonts w:hint="eastAsia"/>
                <w:color w:val="auto"/>
                <w:sz w:val="26"/>
                <w:szCs w:val="26"/>
                <w:lang w:val="ja-JP"/>
              </w:rPr>
              <w:t>取り除くための点滴・座薬・内服</w:t>
            </w:r>
          </w:p>
          <w:p w:rsidR="00E346B1" w:rsidRPr="00B72D2D" w:rsidRDefault="00B72D2D" w:rsidP="008423D8">
            <w:pPr>
              <w:pStyle w:val="af4"/>
              <w:numPr>
                <w:ilvl w:val="0"/>
                <w:numId w:val="8"/>
              </w:numPr>
              <w:rPr>
                <w:sz w:val="26"/>
                <w:szCs w:val="26"/>
                <w:lang w:val="ja-JP"/>
              </w:rPr>
            </w:pPr>
            <w:r>
              <w:rPr>
                <w:rFonts w:hint="eastAsia"/>
                <w:sz w:val="26"/>
                <w:szCs w:val="26"/>
                <w:lang w:val="ja-JP"/>
              </w:rPr>
              <w:t>何もしない</w:t>
            </w:r>
            <w:r w:rsidR="008E6BCE">
              <w:rPr>
                <w:rFonts w:hint="eastAsia"/>
                <w:sz w:val="26"/>
                <w:szCs w:val="26"/>
                <w:lang w:val="ja-JP"/>
              </w:rPr>
              <w:t xml:space="preserve">　　　</w:t>
            </w:r>
            <w:r w:rsidR="008423D8">
              <w:rPr>
                <w:rFonts w:hint="eastAsia"/>
                <w:sz w:val="26"/>
                <w:szCs w:val="26"/>
                <w:lang w:val="ja-JP"/>
              </w:rPr>
              <w:t xml:space="preserve"> </w:t>
            </w:r>
            <w:r w:rsidR="008423D8">
              <w:rPr>
                <w:rFonts w:hint="eastAsia"/>
                <w:sz w:val="26"/>
                <w:szCs w:val="26"/>
                <w:lang w:val="ja-JP"/>
              </w:rPr>
              <w:t xml:space="preserve">　</w:t>
            </w:r>
            <w:r w:rsidR="008423D8" w:rsidRPr="008E6BCE">
              <w:rPr>
                <w:rFonts w:ascii="HGS創英角ｺﾞｼｯｸUB" w:eastAsia="HGS創英角ｺﾞｼｯｸUB" w:hAnsi="HGS創英角ｺﾞｼｯｸUB" w:hint="eastAsia"/>
                <w:sz w:val="22"/>
                <w:szCs w:val="26"/>
                <w:lang w:val="ja-JP"/>
              </w:rPr>
              <w:t>□</w:t>
            </w:r>
            <w:r w:rsidR="008423D8">
              <w:rPr>
                <w:rFonts w:ascii="HGS創英角ｺﾞｼｯｸUB" w:eastAsia="HGS創英角ｺﾞｼｯｸUB" w:hAnsi="HGS創英角ｺﾞｼｯｸUB" w:hint="eastAsia"/>
                <w:sz w:val="22"/>
                <w:szCs w:val="26"/>
                <w:lang w:val="ja-JP"/>
              </w:rPr>
              <w:t xml:space="preserve">  </w:t>
            </w:r>
            <w:r w:rsidRPr="00B72D2D">
              <w:rPr>
                <w:rFonts w:hint="eastAsia"/>
                <w:sz w:val="26"/>
                <w:szCs w:val="26"/>
                <w:lang w:val="ja-JP"/>
              </w:rPr>
              <w:t>今はわからない</w:t>
            </w:r>
          </w:p>
        </w:tc>
      </w:tr>
      <w:tr w:rsidR="00E346B1" w:rsidTr="00D657EC">
        <w:tc>
          <w:tcPr>
            <w:tcW w:w="10348" w:type="dxa"/>
            <w:gridSpan w:val="2"/>
          </w:tcPr>
          <w:p w:rsidR="00E346B1" w:rsidRDefault="00892BC7" w:rsidP="00D42CFA">
            <w:pPr>
              <w:pStyle w:val="af2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６</w:t>
            </w:r>
            <w:r w:rsidR="00E346B1"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．</w:t>
            </w:r>
            <w:r w:rsidR="0056072A"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その他</w:t>
            </w:r>
            <w:r w:rsidR="00E346B1"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ご希望・ご要望があればご記入ください</w:t>
            </w:r>
          </w:p>
          <w:p w:rsidR="00E346B1" w:rsidRDefault="00E346B1" w:rsidP="00E346B1">
            <w:pPr>
              <w:rPr>
                <w:lang w:val="ja-JP"/>
              </w:rPr>
            </w:pPr>
          </w:p>
          <w:p w:rsidR="00892BC7" w:rsidRDefault="00892BC7" w:rsidP="00E346B1">
            <w:pPr>
              <w:rPr>
                <w:lang w:val="ja-JP"/>
              </w:rPr>
            </w:pPr>
          </w:p>
          <w:p w:rsidR="00892BC7" w:rsidRDefault="00892BC7" w:rsidP="00E346B1">
            <w:pPr>
              <w:rPr>
                <w:lang w:val="ja-JP"/>
              </w:rPr>
            </w:pPr>
          </w:p>
          <w:p w:rsidR="00E346B1" w:rsidRDefault="00E346B1" w:rsidP="00E346B1">
            <w:pPr>
              <w:rPr>
                <w:lang w:val="ja-JP"/>
              </w:rPr>
            </w:pPr>
          </w:p>
          <w:p w:rsidR="00E346B1" w:rsidRPr="00E346B1" w:rsidRDefault="00E346B1" w:rsidP="00E346B1">
            <w:pPr>
              <w:rPr>
                <w:lang w:val="ja-JP"/>
              </w:rPr>
            </w:pPr>
          </w:p>
        </w:tc>
      </w:tr>
      <w:tr w:rsidR="00892BC7" w:rsidTr="00D657EC">
        <w:trPr>
          <w:trHeight w:val="2760"/>
        </w:trPr>
        <w:tc>
          <w:tcPr>
            <w:tcW w:w="10348" w:type="dxa"/>
            <w:gridSpan w:val="2"/>
          </w:tcPr>
          <w:p w:rsidR="00892BC7" w:rsidRDefault="00892BC7" w:rsidP="00892BC7">
            <w:pPr>
              <w:pStyle w:val="af2"/>
              <w:rPr>
                <w:b/>
                <w:color w:val="auto"/>
                <w:sz w:val="26"/>
                <w:szCs w:val="26"/>
                <w:lang w:val="ja-JP"/>
              </w:rPr>
            </w:pPr>
            <w:r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７．</w:t>
            </w:r>
            <w:r w:rsidR="008E6BCE">
              <w:rPr>
                <w:rFonts w:hint="eastAsia"/>
                <w:b/>
                <w:color w:val="auto"/>
                <w:sz w:val="26"/>
                <w:szCs w:val="26"/>
                <w:lang w:val="ja-JP"/>
              </w:rPr>
              <w:t>看取り時に希望する項目に〇をつけてください</w:t>
            </w:r>
          </w:p>
          <w:p w:rsidR="00892BC7" w:rsidRPr="00D657EC" w:rsidRDefault="00892BC7" w:rsidP="00892BC7">
            <w:pPr>
              <w:ind w:left="1120" w:hangingChars="400" w:hanging="1120"/>
              <w:rPr>
                <w:rFonts w:ascii="Meiryo UI" w:hAnsi="Meiryo UI" w:cs="Meiryo UI"/>
                <w:sz w:val="28"/>
                <w:lang w:val="ja-JP"/>
              </w:rPr>
            </w:pPr>
            <w:r w:rsidRPr="00D657EC">
              <w:rPr>
                <w:rFonts w:ascii="Meiryo UI" w:hAnsi="Meiryo UI" w:cs="Meiryo UI" w:hint="eastAsia"/>
                <w:sz w:val="28"/>
                <w:lang w:val="ja-JP"/>
              </w:rPr>
              <w:t>（　　）意識低下におちいるとしても、苦痛を和らげるための十分な処置や投薬を望みます。</w:t>
            </w:r>
          </w:p>
          <w:p w:rsidR="00892BC7" w:rsidRPr="00D657EC" w:rsidRDefault="00892BC7" w:rsidP="00892BC7">
            <w:pPr>
              <w:ind w:left="1120" w:hangingChars="400" w:hanging="1120"/>
              <w:rPr>
                <w:rFonts w:ascii="Meiryo UI" w:hAnsi="Meiryo UI" w:cs="Meiryo UI"/>
                <w:sz w:val="28"/>
                <w:lang w:val="ja-JP"/>
              </w:rPr>
            </w:pPr>
            <w:r w:rsidRPr="00D657EC">
              <w:rPr>
                <w:rFonts w:ascii="Meiryo UI" w:hAnsi="Meiryo UI" w:cs="Meiryo UI" w:hint="eastAsia"/>
                <w:sz w:val="28"/>
                <w:lang w:val="ja-JP"/>
              </w:rPr>
              <w:t>（　　）うつ状態・吐き気・呼吸困難・幻覚症状を和らげるための最大限の処置を望みます。</w:t>
            </w:r>
          </w:p>
          <w:p w:rsidR="00892BC7" w:rsidRPr="00D657EC" w:rsidRDefault="00892BC7" w:rsidP="00892BC7">
            <w:pPr>
              <w:ind w:left="1120" w:hangingChars="400" w:hanging="1120"/>
              <w:rPr>
                <w:rFonts w:ascii="Meiryo UI" w:hAnsi="Meiryo UI" w:cs="Meiryo UI"/>
                <w:sz w:val="28"/>
                <w:lang w:val="ja-JP"/>
              </w:rPr>
            </w:pPr>
            <w:r w:rsidRPr="00D657EC">
              <w:rPr>
                <w:rFonts w:ascii="Meiryo UI" w:hAnsi="Meiryo UI" w:cs="Meiryo UI" w:hint="eastAsia"/>
                <w:sz w:val="28"/>
                <w:lang w:val="ja-JP"/>
              </w:rPr>
              <w:t>（　　）可能な場合には誰かがそばにいてくれることを望みます。</w:t>
            </w:r>
          </w:p>
          <w:p w:rsidR="00892BC7" w:rsidRPr="00D657EC" w:rsidRDefault="00C72D14" w:rsidP="00892BC7">
            <w:pPr>
              <w:ind w:left="1120" w:hangingChars="400" w:hanging="1120"/>
              <w:rPr>
                <w:rFonts w:ascii="Meiryo UI" w:hAnsi="Meiryo UI" w:cs="Meiryo UI"/>
                <w:sz w:val="28"/>
                <w:lang w:val="ja-JP"/>
              </w:rPr>
            </w:pPr>
            <w:r>
              <w:rPr>
                <w:rFonts w:ascii="Meiryo UI" w:hAnsi="Meiryo UI" w:cs="Meiryo UI" w:hint="eastAsia"/>
                <w:sz w:val="28"/>
                <w:lang w:val="ja-JP"/>
              </w:rPr>
              <w:t>（　　）親戚や</w:t>
            </w:r>
            <w:r w:rsidR="00892BC7" w:rsidRPr="00D657EC">
              <w:rPr>
                <w:rFonts w:ascii="Meiryo UI" w:hAnsi="Meiryo UI" w:cs="Meiryo UI" w:hint="eastAsia"/>
                <w:sz w:val="28"/>
                <w:lang w:val="ja-JP"/>
              </w:rPr>
              <w:t>友人に私が病気であることを伝えて</w:t>
            </w:r>
            <w:r>
              <w:rPr>
                <w:rFonts w:ascii="Meiryo UI" w:hAnsi="Meiryo UI" w:cs="Meiryo UI" w:hint="eastAsia"/>
                <w:sz w:val="28"/>
                <w:lang w:val="ja-JP"/>
              </w:rPr>
              <w:t>会いに来るように頼んで</w:t>
            </w:r>
            <w:r w:rsidR="00892BC7" w:rsidRPr="00D657EC">
              <w:rPr>
                <w:rFonts w:ascii="Meiryo UI" w:hAnsi="Meiryo UI" w:cs="Meiryo UI" w:hint="eastAsia"/>
                <w:sz w:val="28"/>
                <w:lang w:val="ja-JP"/>
              </w:rPr>
              <w:t>ください。</w:t>
            </w:r>
          </w:p>
          <w:p w:rsidR="00892BC7" w:rsidRPr="00D657EC" w:rsidRDefault="00892BC7" w:rsidP="00D657EC">
            <w:pPr>
              <w:ind w:left="1120" w:hangingChars="400" w:hanging="1120"/>
              <w:rPr>
                <w:rFonts w:ascii="Meiryo UI" w:hAnsi="Meiryo UI" w:cs="Meiryo UI"/>
                <w:sz w:val="28"/>
                <w:lang w:val="ja-JP"/>
              </w:rPr>
            </w:pPr>
            <w:r w:rsidRPr="00D657EC">
              <w:rPr>
                <w:rFonts w:ascii="Meiryo UI" w:hAnsi="Meiryo UI" w:cs="Meiryo UI" w:hint="eastAsia"/>
                <w:sz w:val="28"/>
                <w:lang w:val="ja-JP"/>
              </w:rPr>
              <w:t>（　　）</w:t>
            </w:r>
            <w:r w:rsidR="00C72D14">
              <w:rPr>
                <w:rFonts w:ascii="Meiryo UI" w:hAnsi="Meiryo UI" w:cs="Meiryo UI" w:hint="eastAsia"/>
                <w:sz w:val="28"/>
                <w:lang w:val="ja-JP"/>
              </w:rPr>
              <w:t>もし可能であれば、</w:t>
            </w:r>
            <w:r w:rsidRPr="00D657EC">
              <w:rPr>
                <w:rFonts w:ascii="Meiryo UI" w:hAnsi="Meiryo UI" w:cs="Meiryo UI" w:hint="eastAsia"/>
                <w:sz w:val="28"/>
                <w:lang w:val="ja-JP"/>
              </w:rPr>
              <w:t>自分の家で死ぬことを望みます。</w:t>
            </w:r>
          </w:p>
        </w:tc>
      </w:tr>
      <w:tr w:rsidR="00D657EC" w:rsidTr="00D657EC">
        <w:trPr>
          <w:trHeight w:val="1230"/>
        </w:trPr>
        <w:tc>
          <w:tcPr>
            <w:tcW w:w="10348" w:type="dxa"/>
            <w:gridSpan w:val="2"/>
          </w:tcPr>
          <w:p w:rsidR="00D657EC" w:rsidRPr="00D657EC" w:rsidRDefault="00D657EC" w:rsidP="00D657EC">
            <w:pPr>
              <w:rPr>
                <w:rFonts w:ascii="Meiryo UI" w:hAnsi="Meiryo UI" w:cs="Meiryo UI"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lang w:val="ja-JP"/>
              </w:rPr>
              <w:t>８．自分自身で</w:t>
            </w:r>
            <w:r w:rsidR="0056072A">
              <w:rPr>
                <w:rFonts w:hint="eastAsia"/>
                <w:b/>
                <w:sz w:val="26"/>
                <w:szCs w:val="26"/>
                <w:lang w:val="ja-JP"/>
              </w:rPr>
              <w:t>医療・介護に関する判断ができない時、私の代わりに決定をしてほしい人</w:t>
            </w:r>
          </w:p>
          <w:p w:rsidR="0056072A" w:rsidRPr="00363355" w:rsidRDefault="0056072A" w:rsidP="0056072A">
            <w:pPr>
              <w:pStyle w:val="af2"/>
              <w:rPr>
                <w:rFonts w:asciiTheme="minorHAnsi" w:hAnsiTheme="minorHAnsi" w:cstheme="minorBidi"/>
                <w:color w:val="auto"/>
                <w:kern w:val="0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  <w:lang w:val="ja-JP"/>
              </w:rPr>
              <w:t>第</w:t>
            </w:r>
            <w:r w:rsidRPr="0056072A">
              <w:rPr>
                <w:rFonts w:hint="eastAsia"/>
                <w:color w:val="auto"/>
                <w:sz w:val="26"/>
                <w:szCs w:val="26"/>
              </w:rPr>
              <w:t>1</w:t>
            </w:r>
            <w:r>
              <w:rPr>
                <w:rFonts w:hint="eastAsia"/>
                <w:color w:val="auto"/>
                <w:sz w:val="26"/>
                <w:szCs w:val="26"/>
                <w:lang w:val="ja-JP"/>
              </w:rPr>
              <w:t>選択</w:t>
            </w:r>
            <w:r w:rsidRPr="0056072A">
              <w:rPr>
                <w:rFonts w:hint="eastAsia"/>
                <w:color w:val="auto"/>
                <w:sz w:val="26"/>
                <w:szCs w:val="26"/>
              </w:rPr>
              <w:t>：</w:t>
            </w:r>
            <w:r w:rsidRPr="0056072A">
              <w:rPr>
                <w:rFonts w:hint="eastAsia"/>
                <w:color w:val="auto"/>
                <w:sz w:val="26"/>
                <w:szCs w:val="26"/>
                <w:u w:val="single"/>
                <w:lang w:val="ja-JP"/>
              </w:rPr>
              <w:t xml:space="preserve">名前　　　　　　　　　　　</w:t>
            </w:r>
            <w:r>
              <w:rPr>
                <w:rFonts w:hint="eastAsia"/>
                <w:color w:val="auto"/>
                <w:sz w:val="26"/>
                <w:szCs w:val="26"/>
                <w:u w:val="single"/>
                <w:lang w:val="ja-JP"/>
              </w:rPr>
              <w:t xml:space="preserve">　</w:t>
            </w:r>
            <w:r w:rsidRPr="0056072A">
              <w:rPr>
                <w:rFonts w:hint="eastAsia"/>
                <w:color w:val="auto"/>
                <w:sz w:val="26"/>
                <w:szCs w:val="26"/>
                <w:u w:val="single"/>
                <w:lang w:val="ja-JP"/>
              </w:rPr>
              <w:t xml:space="preserve">　　住所　</w:t>
            </w:r>
            <w:r w:rsidRPr="0056072A">
              <w:rPr>
                <w:rFonts w:asciiTheme="minorHAnsi" w:hAnsiTheme="minorHAnsi" w:cstheme="minorBidi" w:hint="eastAsia"/>
                <w:color w:val="auto"/>
                <w:kern w:val="0"/>
                <w:sz w:val="26"/>
                <w:szCs w:val="26"/>
                <w:u w:val="single"/>
                <w:lang w:val="ja-JP"/>
              </w:rPr>
              <w:t xml:space="preserve">　　　　　　　　　　　　　　　　　　　　　　　　　　　　</w:t>
            </w:r>
            <w:r w:rsidRPr="0056072A">
              <w:rPr>
                <w:rFonts w:asciiTheme="minorHAnsi" w:hAnsiTheme="minorHAnsi" w:cstheme="minorBidi" w:hint="eastAsia"/>
                <w:color w:val="auto"/>
                <w:kern w:val="0"/>
                <w:sz w:val="2"/>
                <w:szCs w:val="26"/>
                <w:lang w:val="ja-JP"/>
              </w:rPr>
              <w:t>。</w:t>
            </w:r>
            <w:r w:rsidRPr="0056072A">
              <w:rPr>
                <w:rFonts w:asciiTheme="minorHAnsi" w:hAnsiTheme="minorHAnsi" w:cstheme="minorBidi" w:hint="eastAsia"/>
                <w:color w:val="auto"/>
                <w:kern w:val="0"/>
                <w:sz w:val="26"/>
                <w:szCs w:val="26"/>
                <w:lang w:val="ja-JP"/>
              </w:rPr>
              <w:t xml:space="preserve">　</w:t>
            </w:r>
          </w:p>
          <w:p w:rsidR="0056072A" w:rsidRPr="00363355" w:rsidRDefault="0056072A" w:rsidP="0056072A">
            <w:r>
              <w:rPr>
                <w:rFonts w:hint="eastAsia"/>
                <w:sz w:val="26"/>
                <w:szCs w:val="26"/>
                <w:lang w:val="ja-JP"/>
              </w:rPr>
              <w:t>第</w:t>
            </w:r>
            <w:r>
              <w:rPr>
                <w:rFonts w:hint="eastAsia"/>
                <w:sz w:val="26"/>
                <w:szCs w:val="26"/>
              </w:rPr>
              <w:t>２</w:t>
            </w:r>
            <w:r>
              <w:rPr>
                <w:rFonts w:hint="eastAsia"/>
                <w:sz w:val="26"/>
                <w:szCs w:val="26"/>
                <w:lang w:val="ja-JP"/>
              </w:rPr>
              <w:t>選択</w:t>
            </w:r>
            <w:r w:rsidRPr="0056072A">
              <w:rPr>
                <w:rFonts w:hint="eastAsia"/>
                <w:sz w:val="26"/>
                <w:szCs w:val="26"/>
              </w:rPr>
              <w:t>：</w:t>
            </w:r>
            <w:r w:rsidRPr="0056072A">
              <w:rPr>
                <w:rFonts w:hint="eastAsia"/>
                <w:sz w:val="26"/>
                <w:szCs w:val="26"/>
                <w:u w:val="single"/>
                <w:lang w:val="ja-JP"/>
              </w:rPr>
              <w:t xml:space="preserve">名前　　　　　　　　　　　</w:t>
            </w:r>
            <w:r>
              <w:rPr>
                <w:rFonts w:hint="eastAsia"/>
                <w:sz w:val="26"/>
                <w:szCs w:val="26"/>
                <w:u w:val="single"/>
                <w:lang w:val="ja-JP"/>
              </w:rPr>
              <w:t xml:space="preserve">　</w:t>
            </w:r>
            <w:r w:rsidRPr="0056072A">
              <w:rPr>
                <w:rFonts w:hint="eastAsia"/>
                <w:sz w:val="26"/>
                <w:szCs w:val="26"/>
                <w:u w:val="single"/>
                <w:lang w:val="ja-JP"/>
              </w:rPr>
              <w:t xml:space="preserve">　　住所　　　　　　　　　　　　　　　　　　　　　　　　　　　　　</w:t>
            </w:r>
            <w:r w:rsidRPr="0056072A">
              <w:rPr>
                <w:rFonts w:hint="eastAsia"/>
                <w:sz w:val="2"/>
                <w:szCs w:val="26"/>
                <w:lang w:val="ja-JP"/>
              </w:rPr>
              <w:t>。</w:t>
            </w:r>
            <w:r>
              <w:rPr>
                <w:rFonts w:hint="eastAsia"/>
                <w:sz w:val="26"/>
                <w:szCs w:val="26"/>
                <w:lang w:val="ja-JP"/>
              </w:rPr>
              <w:t xml:space="preserve">　</w:t>
            </w:r>
          </w:p>
        </w:tc>
      </w:tr>
      <w:tr w:rsidR="008E6BCE" w:rsidTr="00D657EC">
        <w:tc>
          <w:tcPr>
            <w:tcW w:w="10348" w:type="dxa"/>
            <w:gridSpan w:val="2"/>
          </w:tcPr>
          <w:p w:rsidR="008E6BCE" w:rsidRPr="008423D8" w:rsidRDefault="008E6BCE" w:rsidP="00D657EC">
            <w:pPr>
              <w:ind w:firstLineChars="300" w:firstLine="72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4"/>
                <w:u w:val="single"/>
                <w:lang w:val="ja-JP"/>
              </w:rPr>
              <w:t xml:space="preserve">平成　　　　</w:t>
            </w:r>
            <w:r w:rsidRPr="00B25E30">
              <w:rPr>
                <w:rFonts w:hint="eastAsia"/>
                <w:sz w:val="24"/>
                <w:u w:val="single"/>
                <w:lang w:val="ja-JP"/>
              </w:rPr>
              <w:t>年　　　月　　　日</w:t>
            </w:r>
            <w:r w:rsidRPr="008E7D93">
              <w:rPr>
                <w:rFonts w:hint="eastAsia"/>
                <w:sz w:val="24"/>
                <w:lang w:val="ja-JP"/>
              </w:rPr>
              <w:t xml:space="preserve">　</w:t>
            </w:r>
            <w:r w:rsidR="008423D8">
              <w:rPr>
                <w:rFonts w:hint="eastAsia"/>
                <w:sz w:val="24"/>
                <w:lang w:val="ja-JP"/>
              </w:rPr>
              <w:t xml:space="preserve">　　　　　　</w:t>
            </w:r>
            <w:r w:rsidRPr="008E7D93">
              <w:rPr>
                <w:rFonts w:hint="eastAsia"/>
                <w:sz w:val="24"/>
                <w:lang w:val="ja-JP"/>
              </w:rPr>
              <w:t xml:space="preserve">　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 xml:space="preserve">利用者氏名　　　　</w:t>
            </w:r>
            <w:r w:rsidR="008423D8">
              <w:rPr>
                <w:rFonts w:hint="eastAsia"/>
                <w:sz w:val="28"/>
                <w:u w:val="single"/>
                <w:lang w:val="ja-JP"/>
              </w:rPr>
              <w:t xml:space="preserve">　　　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 xml:space="preserve">　　　</w:t>
            </w:r>
            <w:r w:rsidR="00D657EC">
              <w:rPr>
                <w:rFonts w:hint="eastAsia"/>
                <w:sz w:val="28"/>
                <w:u w:val="single"/>
                <w:lang w:val="ja-JP"/>
              </w:rPr>
              <w:t xml:space="preserve">　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 xml:space="preserve">　　　　　　印</w:t>
            </w:r>
          </w:p>
          <w:p w:rsidR="008E6BCE" w:rsidRPr="008423D8" w:rsidRDefault="008E6BCE" w:rsidP="008E6BCE">
            <w:pPr>
              <w:ind w:firstLineChars="300" w:firstLine="840"/>
              <w:jc w:val="right"/>
              <w:rPr>
                <w:sz w:val="28"/>
                <w:u w:val="single"/>
              </w:rPr>
            </w:pPr>
            <w:r w:rsidRPr="008423D8">
              <w:rPr>
                <w:rFonts w:hint="eastAsia"/>
                <w:sz w:val="28"/>
                <w:u w:val="single"/>
                <w:lang w:val="ja-JP"/>
              </w:rPr>
              <w:t>家族代表氏名　　　　　　　　　　　　　　　　　印</w:t>
            </w:r>
          </w:p>
          <w:p w:rsidR="008E6BCE" w:rsidRPr="008423D8" w:rsidRDefault="008E6BCE" w:rsidP="008423D8">
            <w:pPr>
              <w:jc w:val="right"/>
              <w:rPr>
                <w:sz w:val="28"/>
                <w:u w:val="single"/>
              </w:rPr>
            </w:pPr>
            <w:r w:rsidRPr="008423D8">
              <w:rPr>
                <w:rFonts w:hint="eastAsia"/>
                <w:sz w:val="28"/>
                <w:u w:val="single"/>
                <w:lang w:val="ja-JP"/>
              </w:rPr>
              <w:t>事業所</w:t>
            </w:r>
            <w:r w:rsidRPr="008423D8">
              <w:rPr>
                <w:rFonts w:hint="eastAsia"/>
                <w:sz w:val="28"/>
                <w:u w:val="single"/>
              </w:rPr>
              <w:t>（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 xml:space="preserve">役職　　　　</w:t>
            </w:r>
            <w:r w:rsidR="008423D8" w:rsidRPr="008423D8">
              <w:rPr>
                <w:rFonts w:hint="eastAsia"/>
                <w:sz w:val="28"/>
                <w:u w:val="single"/>
                <w:lang w:val="ja-JP"/>
              </w:rPr>
              <w:t xml:space="preserve">　　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 xml:space="preserve">　　　</w:t>
            </w:r>
            <w:r w:rsidRPr="008423D8">
              <w:rPr>
                <w:rFonts w:hint="eastAsia"/>
                <w:sz w:val="28"/>
                <w:u w:val="single"/>
              </w:rPr>
              <w:t>）</w:t>
            </w:r>
            <w:r w:rsidRPr="008423D8">
              <w:rPr>
                <w:rFonts w:hint="eastAsia"/>
                <w:sz w:val="28"/>
                <w:u w:val="single"/>
                <w:lang w:val="ja-JP"/>
              </w:rPr>
              <w:t>立会人氏名　　　　　　　　　　　　　　　　　印</w:t>
            </w:r>
          </w:p>
        </w:tc>
      </w:tr>
    </w:tbl>
    <w:p w:rsidR="00B25E30" w:rsidRPr="008423D8" w:rsidRDefault="00B25E30" w:rsidP="008423D8">
      <w:pPr>
        <w:pStyle w:val="af2"/>
        <w:rPr>
          <w:sz w:val="24"/>
          <w:u w:val="single"/>
        </w:rPr>
      </w:pPr>
    </w:p>
    <w:sectPr w:rsidR="00B25E30" w:rsidRPr="008423D8" w:rsidSect="0056072A">
      <w:pgSz w:w="11907" w:h="16840" w:code="9"/>
      <w:pgMar w:top="907" w:right="964" w:bottom="454" w:left="1077" w:header="720" w:footer="720" w:gutter="0"/>
      <w:cols w:space="720"/>
      <w:docGrid w:type="linesAndChars"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D9" w:rsidRDefault="005038D9" w:rsidP="005038D9">
      <w:pPr>
        <w:spacing w:after="0" w:line="240" w:lineRule="auto"/>
      </w:pPr>
      <w:r>
        <w:separator/>
      </w:r>
    </w:p>
  </w:endnote>
  <w:endnote w:type="continuationSeparator" w:id="0">
    <w:p w:rsidR="005038D9" w:rsidRDefault="005038D9" w:rsidP="0050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D9" w:rsidRDefault="005038D9" w:rsidP="005038D9">
      <w:pPr>
        <w:spacing w:after="0" w:line="240" w:lineRule="auto"/>
      </w:pPr>
      <w:r>
        <w:separator/>
      </w:r>
    </w:p>
  </w:footnote>
  <w:footnote w:type="continuationSeparator" w:id="0">
    <w:p w:rsidR="005038D9" w:rsidRDefault="005038D9" w:rsidP="0050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66D"/>
    <w:multiLevelType w:val="hybridMultilevel"/>
    <w:tmpl w:val="35EC1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BEE8C16">
      <w:start w:val="1"/>
      <w:numFmt w:val="bullet"/>
      <w:lvlText w:val="※"/>
      <w:lvlJc w:val="left"/>
      <w:pPr>
        <w:ind w:left="660" w:hanging="24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45601"/>
    <w:multiLevelType w:val="hybridMultilevel"/>
    <w:tmpl w:val="419083EA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" w15:restartNumberingAfterBreak="0">
    <w:nsid w:val="437F2A1E"/>
    <w:multiLevelType w:val="hybridMultilevel"/>
    <w:tmpl w:val="B39CD874"/>
    <w:lvl w:ilvl="0" w:tplc="6E24D4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056FA2"/>
    <w:multiLevelType w:val="hybridMultilevel"/>
    <w:tmpl w:val="CE9CDFEE"/>
    <w:lvl w:ilvl="0" w:tplc="0C0EE9EE">
      <w:start w:val="1"/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B276D0"/>
    <w:multiLevelType w:val="hybridMultilevel"/>
    <w:tmpl w:val="9BC0A1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DD94A68"/>
    <w:multiLevelType w:val="hybridMultilevel"/>
    <w:tmpl w:val="07C801D6"/>
    <w:lvl w:ilvl="0" w:tplc="DB0007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85"/>
  <w:drawingGridVerticalSpacing w:val="231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C5"/>
    <w:rsid w:val="00143547"/>
    <w:rsid w:val="002A4610"/>
    <w:rsid w:val="002A4B97"/>
    <w:rsid w:val="00363355"/>
    <w:rsid w:val="003B0091"/>
    <w:rsid w:val="004025C5"/>
    <w:rsid w:val="00432081"/>
    <w:rsid w:val="004F1346"/>
    <w:rsid w:val="005038D9"/>
    <w:rsid w:val="0056072A"/>
    <w:rsid w:val="006C5CB0"/>
    <w:rsid w:val="0073005D"/>
    <w:rsid w:val="008423D8"/>
    <w:rsid w:val="00860993"/>
    <w:rsid w:val="00892BC7"/>
    <w:rsid w:val="008E6BCE"/>
    <w:rsid w:val="008E7D93"/>
    <w:rsid w:val="00AA7315"/>
    <w:rsid w:val="00B25E30"/>
    <w:rsid w:val="00B72D2D"/>
    <w:rsid w:val="00B82654"/>
    <w:rsid w:val="00BD7616"/>
    <w:rsid w:val="00C72D14"/>
    <w:rsid w:val="00D37451"/>
    <w:rsid w:val="00D42CFA"/>
    <w:rsid w:val="00D657EC"/>
    <w:rsid w:val="00E346B1"/>
    <w:rsid w:val="00E4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F8923-95C5-4A99-B746-06221EC8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81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432081"/>
    <w:pPr>
      <w:keepNext/>
      <w:keepLines/>
      <w:spacing w:before="400" w:after="40" w:line="240" w:lineRule="auto"/>
      <w:outlineLvl w:val="0"/>
    </w:pPr>
    <w:rPr>
      <w:rFonts w:asciiTheme="majorHAnsi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081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432081"/>
    <w:rPr>
      <w:rFonts w:eastAsia="Meiryo UI"/>
      <w:b/>
      <w:bCs/>
      <w:caps w:val="0"/>
      <w:smallCaps/>
      <w:spacing w:val="10"/>
    </w:rPr>
  </w:style>
  <w:style w:type="paragraph" w:customStyle="1" w:styleId="a4">
    <w:name w:val="標題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sid w:val="00432081"/>
    <w:rPr>
      <w:rFonts w:eastAsia="Meiryo UI"/>
      <w:i/>
      <w:iCs/>
      <w:color w:val="000000" w:themeColor="text1"/>
    </w:rPr>
  </w:style>
  <w:style w:type="character" w:customStyle="1" w:styleId="10">
    <w:name w:val="見出し 1 (文字)"/>
    <w:basedOn w:val="a0"/>
    <w:link w:val="1"/>
    <w:uiPriority w:val="9"/>
    <w:rsid w:val="00432081"/>
    <w:rPr>
      <w:rFonts w:asciiTheme="majorHAnsi" w:eastAsia="Meiryo UI" w:hAnsiTheme="majorHAnsi" w:cstheme="majorBidi"/>
      <w:color w:val="B01513" w:themeColor="accent1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32081"/>
    <w:rPr>
      <w:rFonts w:asciiTheme="majorHAnsi" w:eastAsia="Meiryo UI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21">
    <w:name w:val="Intense Emphasis"/>
    <w:basedOn w:val="a0"/>
    <w:uiPriority w:val="21"/>
    <w:qFormat/>
    <w:rsid w:val="00432081"/>
    <w:rPr>
      <w:rFonts w:eastAsia="Meiryo UI"/>
      <w:b/>
      <w:bCs/>
      <w:i/>
      <w:iCs/>
      <w:color w:val="auto"/>
    </w:rPr>
  </w:style>
  <w:style w:type="paragraph" w:styleId="a6">
    <w:name w:val="Quote"/>
    <w:basedOn w:val="a"/>
    <w:next w:val="a"/>
    <w:link w:val="a7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7">
    <w:name w:val="引用文 (文字)"/>
    <w:basedOn w:val="a0"/>
    <w:link w:val="a6"/>
    <w:uiPriority w:val="30"/>
    <w:rPr>
      <w:color w:val="B01513" w:themeColor="accent1"/>
      <w:sz w:val="28"/>
      <w:szCs w:val="28"/>
    </w:rPr>
  </w:style>
  <w:style w:type="character" w:styleId="22">
    <w:name w:val="Intense Reference"/>
    <w:basedOn w:val="a0"/>
    <w:uiPriority w:val="32"/>
    <w:qFormat/>
    <w:rsid w:val="00432081"/>
    <w:rPr>
      <w:rFonts w:eastAsia="Meiryo UI"/>
      <w:b/>
      <w:bCs/>
      <w:caps w:val="0"/>
      <w:smallCaps/>
      <w:color w:val="auto"/>
      <w:spacing w:val="5"/>
      <w:u w:val="single"/>
    </w:rPr>
  </w:style>
  <w:style w:type="character" w:styleId="a8">
    <w:name w:val="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9">
    <w:name w:val="No Spacing"/>
    <w:link w:val="aa"/>
    <w:uiPriority w:val="1"/>
    <w:qFormat/>
    <w:rsid w:val="00432081"/>
    <w:pPr>
      <w:spacing w:after="0" w:line="240" w:lineRule="auto"/>
    </w:pPr>
    <w:rPr>
      <w:rFonts w:eastAsia="Meiryo UI"/>
    </w:rPr>
  </w:style>
  <w:style w:type="character" w:customStyle="1" w:styleId="aa">
    <w:name w:val="行間詰め (文字)"/>
    <w:basedOn w:val="a0"/>
    <w:link w:val="a9"/>
    <w:uiPriority w:val="1"/>
    <w:rsid w:val="00432081"/>
    <w:rPr>
      <w:rFonts w:eastAsia="Meiryo UI"/>
    </w:rPr>
  </w:style>
  <w:style w:type="paragraph" w:customStyle="1" w:styleId="ab">
    <w:name w:val="引用"/>
    <w:basedOn w:val="a"/>
    <w:next w:val="a"/>
    <w:link w:val="ac"/>
    <w:uiPriority w:val="29"/>
    <w:qFormat/>
    <w:rsid w:val="00432081"/>
    <w:pPr>
      <w:spacing w:before="160"/>
      <w:ind w:left="864" w:right="864"/>
    </w:pPr>
    <w:rPr>
      <w:rFonts w:asciiTheme="majorHAnsi" w:hAnsiTheme="majorHAnsi" w:cstheme="majorBidi"/>
    </w:rPr>
  </w:style>
  <w:style w:type="character" w:customStyle="1" w:styleId="ac">
    <w:name w:val="引用の文字"/>
    <w:basedOn w:val="a0"/>
    <w:link w:val="ab"/>
    <w:uiPriority w:val="29"/>
    <w:rsid w:val="00432081"/>
    <w:rPr>
      <w:rFonts w:asciiTheme="majorHAnsi" w:eastAsia="Meiryo UI" w:hAnsiTheme="majorHAnsi" w:cstheme="majorBidi"/>
    </w:rPr>
  </w:style>
  <w:style w:type="character" w:styleId="ad">
    <w:name w:val="Strong"/>
    <w:basedOn w:val="a0"/>
    <w:uiPriority w:val="22"/>
    <w:qFormat/>
    <w:rsid w:val="00432081"/>
    <w:rPr>
      <w:rFonts w:eastAsia="Meiryo UI"/>
      <w:b/>
      <w:bCs/>
    </w:rPr>
  </w:style>
  <w:style w:type="paragraph" w:customStyle="1" w:styleId="ae">
    <w:name w:val="サブタイトル"/>
    <w:basedOn w:val="a"/>
    <w:next w:val="a"/>
    <w:link w:val="af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">
    <w:name w:val="サブタイトルの文字"/>
    <w:basedOn w:val="a0"/>
    <w:link w:val="ae"/>
    <w:uiPriority w:val="11"/>
    <w:rPr>
      <w:sz w:val="28"/>
      <w:szCs w:val="28"/>
    </w:rPr>
  </w:style>
  <w:style w:type="character" w:styleId="af0">
    <w:name w:val="Subtle Emphasis"/>
    <w:basedOn w:val="a0"/>
    <w:uiPriority w:val="19"/>
    <w:qFormat/>
    <w:rsid w:val="00432081"/>
    <w:rPr>
      <w:rFonts w:eastAsia="Meiryo UI"/>
      <w:i/>
      <w:iCs/>
      <w:color w:val="595959" w:themeColor="text1" w:themeTint="A6"/>
    </w:rPr>
  </w:style>
  <w:style w:type="character" w:styleId="af1">
    <w:name w:val="Subtle Reference"/>
    <w:basedOn w:val="a0"/>
    <w:uiPriority w:val="31"/>
    <w:qFormat/>
    <w:rsid w:val="00432081"/>
    <w:rPr>
      <w:rFonts w:eastAsia="Meiryo UI"/>
      <w:caps w:val="0"/>
      <w:smallCaps/>
      <w:color w:val="404040" w:themeColor="text1" w:themeTint="BF"/>
      <w:u w:val="single" w:color="7F7F7F" w:themeColor="text1" w:themeTint="80"/>
    </w:rPr>
  </w:style>
  <w:style w:type="paragraph" w:customStyle="1" w:styleId="af2">
    <w:name w:val="タイトル"/>
    <w:basedOn w:val="a"/>
    <w:next w:val="a"/>
    <w:link w:val="af3"/>
    <w:uiPriority w:val="10"/>
    <w:qFormat/>
    <w:rsid w:val="00432081"/>
    <w:pPr>
      <w:spacing w:after="0" w:line="240" w:lineRule="auto"/>
      <w:contextualSpacing/>
    </w:pPr>
    <w:rPr>
      <w:rFonts w:asciiTheme="majorHAnsi" w:hAnsiTheme="majorHAnsi" w:cstheme="majorBidi"/>
      <w:color w:val="B01513" w:themeColor="accent1"/>
      <w:kern w:val="28"/>
      <w:sz w:val="72"/>
      <w:szCs w:val="72"/>
    </w:rPr>
  </w:style>
  <w:style w:type="character" w:customStyle="1" w:styleId="af3">
    <w:name w:val="タイトルの文字"/>
    <w:basedOn w:val="a0"/>
    <w:link w:val="af2"/>
    <w:uiPriority w:val="10"/>
    <w:rsid w:val="00432081"/>
    <w:rPr>
      <w:rFonts w:asciiTheme="majorHAnsi" w:eastAsia="Meiryo UI" w:hAnsiTheme="majorHAnsi" w:cstheme="majorBidi"/>
      <w:color w:val="B01513" w:themeColor="accent1"/>
      <w:kern w:val="28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Title"/>
    <w:basedOn w:val="a"/>
    <w:next w:val="a"/>
    <w:link w:val="af6"/>
    <w:uiPriority w:val="10"/>
    <w:qFormat/>
    <w:rsid w:val="00432081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432081"/>
    <w:rPr>
      <w:rFonts w:asciiTheme="majorHAnsi" w:eastAsia="Meiryo UI" w:hAnsiTheme="majorHAnsi" w:cstheme="majorBidi"/>
      <w:sz w:val="32"/>
      <w:szCs w:val="32"/>
    </w:rPr>
  </w:style>
  <w:style w:type="paragraph" w:styleId="af7">
    <w:name w:val="Subtitle"/>
    <w:basedOn w:val="a"/>
    <w:next w:val="a"/>
    <w:link w:val="af8"/>
    <w:uiPriority w:val="11"/>
    <w:qFormat/>
    <w:rsid w:val="00432081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8">
    <w:name w:val="副題 (文字)"/>
    <w:basedOn w:val="a0"/>
    <w:link w:val="af7"/>
    <w:uiPriority w:val="11"/>
    <w:rsid w:val="00432081"/>
    <w:rPr>
      <w:rFonts w:asciiTheme="majorHAnsi" w:eastAsia="Meiryo UI" w:hAnsiTheme="majorHAnsi" w:cstheme="majorBidi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6099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60993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5038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5038D9"/>
    <w:rPr>
      <w:rFonts w:eastAsia="Meiryo UI"/>
    </w:rPr>
  </w:style>
  <w:style w:type="paragraph" w:styleId="afd">
    <w:name w:val="footer"/>
    <w:basedOn w:val="a"/>
    <w:link w:val="afe"/>
    <w:uiPriority w:val="99"/>
    <w:unhideWhenUsed/>
    <w:rsid w:val="005038D9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5038D9"/>
    <w:rPr>
      <w:rFonts w:eastAsia="Meiryo UI"/>
    </w:rPr>
  </w:style>
  <w:style w:type="table" w:styleId="aff">
    <w:name w:val="Table Grid"/>
    <w:basedOn w:val="a1"/>
    <w:uiPriority w:val="39"/>
    <w:rsid w:val="00D4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2452;&#12458;&#12531;%20&#12487;&#12470;&#12452;&#12531;%20(&#31354;&#303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イオン デザイン (空白)</Template>
  <TotalTime>0</TotalTime>
  <Pages>1</Pages>
  <Words>514</Words>
  <Characters>525</Characters>
  <Application>Microsoft Office Word</Application>
  <DocSecurity>0</DocSecurity>
  <Lines>37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cp:lastPrinted>2016-12-01T05:55:00Z</cp:lastPrinted>
  <dcterms:created xsi:type="dcterms:W3CDTF">2016-12-12T03:09:00Z</dcterms:created>
  <dcterms:modified xsi:type="dcterms:W3CDTF">2016-12-12T03:09:00Z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